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3F86" w:rsidP="00B63F86" w:rsidRDefault="00AF7AC7" w14:paraId="5EB724FC" w14:textId="02F7780D">
      <w:pPr xmlns:w="http://schemas.openxmlformats.org/wordprocessingml/2006/main"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 xmlns:w="http://schemas.openxmlformats.org/wordprocessingml/2006/main">
        <w:rPr>
          <w:rFonts w:asciiTheme="minorHAnsi" w:hAnsiTheme="minorHAnsi" w:cstheme="minorHAnsi"/>
          <w:i w:val="0"/>
          <w:sz w:val="32"/>
          <w:szCs w:val="32"/>
        </w:rPr>
        <w:t xml:space="preserve">MODÈLE DE PLAN DE SÉANCE</w:t>
      </w:r>
    </w:p>
    <w:p w:rsidRPr="00B63F86" w:rsidR="00B63F86" w:rsidP="00B63F86" w:rsidRDefault="00B63F86" w14:paraId="3312C013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Pr="000900D8" w:rsidR="009E315C" w:rsidTr="00BE7B64" w14:paraId="7EE540C9" w14:textId="77777777">
        <w:trPr>
          <w:trHeight w:val="288"/>
        </w:trPr>
        <w:tc>
          <w:tcPr>
            <w:tcW w:w="1288" w:type="pct"/>
          </w:tcPr>
          <w:p w:rsidR="009E315C" w:rsidP="00BE7B64" w:rsidRDefault="009E315C" w14:paraId="15675F8D" w14:textId="6E1ABEA5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Titre du module</w:t>
            </w:r>
          </w:p>
        </w:tc>
        <w:tc>
          <w:tcPr>
            <w:tcW w:w="3712" w:type="pct"/>
          </w:tcPr>
          <w:p w:rsidRPr="005C3A0B" w:rsidR="009E315C" w:rsidP="005C57E4" w:rsidRDefault="006B1256" w14:paraId="39C9699B" w14:textId="10372D61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Faire le module</w:t>
            </w:r>
          </w:p>
        </w:tc>
      </w:tr>
      <w:tr w:rsidRPr="000900D8" w:rsidR="00B63F86" w:rsidTr="00BE7B64" w14:paraId="4F26725A" w14:textId="77777777">
        <w:trPr>
          <w:trHeight w:val="288"/>
        </w:trPr>
        <w:tc>
          <w:tcPr>
            <w:tcW w:w="1288" w:type="pct"/>
          </w:tcPr>
          <w:p w:rsidRPr="000900D8" w:rsidR="00B63F86" w:rsidP="00BE7B64" w:rsidRDefault="00D975DA" w14:paraId="715F5B49" w14:textId="545957BC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Titre de la séance</w:t>
            </w:r>
          </w:p>
        </w:tc>
        <w:tc>
          <w:tcPr>
            <w:tcW w:w="3712" w:type="pct"/>
          </w:tcPr>
          <w:p w:rsidRPr="005C3A0B" w:rsidR="00B63F86" w:rsidP="005C57E4" w:rsidRDefault="006B1256" w14:paraId="723DFD2C" w14:textId="34F23D83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Marketing et communication – logotype</w:t>
            </w:r>
          </w:p>
        </w:tc>
      </w:tr>
      <w:tr w:rsidRPr="000900D8" w:rsidR="00B63F86" w:rsidTr="00BE7B64" w14:paraId="64B95593" w14:textId="77777777">
        <w:tc>
          <w:tcPr>
            <w:tcW w:w="1288" w:type="pct"/>
          </w:tcPr>
          <w:p w:rsidRPr="000900D8" w:rsidR="00B63F86" w:rsidP="00BE7B64" w:rsidRDefault="005C3A0B" w14:paraId="7237E800" w14:textId="77FBBBC0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Durée de la session</w:t>
            </w:r>
          </w:p>
        </w:tc>
        <w:tc>
          <w:tcPr>
            <w:tcW w:w="3712" w:type="pct"/>
          </w:tcPr>
          <w:p w:rsidRPr="005C3A0B" w:rsidR="00B63F86" w:rsidP="005C57E4" w:rsidRDefault="0066620A" w14:paraId="65CC2BCD" w14:textId="3D633A09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1,5 heures</w:t>
            </w:r>
          </w:p>
        </w:tc>
      </w:tr>
      <w:tr w:rsidRPr="000900D8" w:rsidR="0027536D" w:rsidTr="00BE7B64" w14:paraId="1D89544E" w14:textId="77777777">
        <w:tc>
          <w:tcPr>
            <w:tcW w:w="1288" w:type="pct"/>
          </w:tcPr>
          <w:p w:rsidR="0027536D" w:rsidP="00BE7B64" w:rsidRDefault="005C3A0B" w14:paraId="3514DD24" w14:textId="77777777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Objectif de la séance</w:t>
            </w:r>
          </w:p>
        </w:tc>
        <w:tc>
          <w:tcPr>
            <w:tcW w:w="3712" w:type="pct"/>
          </w:tcPr>
          <w:p w:rsidRPr="005C3A0B" w:rsidR="0027536D" w:rsidP="005C57E4" w:rsidRDefault="006E696C" w14:paraId="7C7487C4" w14:textId="11EE4F70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Pour créer un logo pour votre marque</w:t>
            </w:r>
          </w:p>
        </w:tc>
      </w:tr>
      <w:tr w:rsidRPr="000900D8" w:rsidR="00534E39" w:rsidTr="00BE7B64" w14:paraId="0BC523D2" w14:textId="77777777">
        <w:trPr>
          <w:trHeight w:val="1561"/>
        </w:trPr>
        <w:tc>
          <w:tcPr>
            <w:tcW w:w="1288" w:type="pct"/>
          </w:tcPr>
          <w:p w:rsidR="00534E39" w:rsidP="00BE7B64" w:rsidRDefault="005C3A0B" w14:paraId="3873EF9B" w14:textId="77777777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Résultats d'apprentissage</w:t>
            </w:r>
          </w:p>
        </w:tc>
        <w:tc>
          <w:tcPr>
            <w:tcW w:w="3712" w:type="pct"/>
          </w:tcPr>
          <w:p w:rsidRPr="00C7084C" w:rsidR="006B1256" w:rsidP="006B1256" w:rsidRDefault="006B1256" w14:paraId="296ABAB9" w14:textId="77777777">
            <w:pPr xmlns:w="http://schemas.openxmlformats.org/wordprocessingml/2006/main"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</w:rPr>
            </w:pPr>
            <w:r xmlns:w="http://schemas.openxmlformats.org/wordprocessingml/2006/main" w:rsidRPr="00C7084C">
              <w:rPr>
                <w:rStyle w:val="normaltextrun"/>
                <w:rFonts w:ascii="Calibri" w:hAnsi="Calibri" w:cs="Calibri"/>
                <w:lang w:val="en-US"/>
              </w:rPr>
              <w:t xml:space="preserve">Ont développé davantage leur concept</w:t>
            </w:r>
            <w:r xmlns:w="http://schemas.openxmlformats.org/wordprocessingml/2006/main" w:rsidRPr="00C7084C">
              <w:rPr>
                <w:rStyle w:val="eop"/>
                <w:rFonts w:ascii="Calibri" w:hAnsi="Calibri" w:cs="Calibri"/>
                <w:sz w:val="28"/>
                <w:szCs w:val="28"/>
              </w:rPr>
              <w:t xml:space="preserve"> </w:t>
            </w:r>
          </w:p>
          <w:p w:rsidRPr="00C7084C" w:rsidR="006B1256" w:rsidP="006B1256" w:rsidRDefault="006B1256" w14:paraId="7E8A2471" w14:textId="77777777">
            <w:pPr xmlns:w="http://schemas.openxmlformats.org/wordprocessingml/2006/main"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lang w:val="en-GB"/>
              </w:rPr>
            </w:pPr>
            <w:r xmlns:w="http://schemas.openxmlformats.org/wordprocessingml/2006/main" w:rsidRPr="00C7084C">
              <w:rPr>
                <w:rStyle w:val="normaltextrun"/>
                <w:rFonts w:ascii="Calibri" w:hAnsi="Calibri" w:cs="Calibri"/>
                <w:lang w:val="en-US"/>
              </w:rPr>
              <w:t xml:space="preserve">Avoir des connaissances de base en marketing, communication, plan financier et ventes</w:t>
            </w:r>
            <w:r xmlns:w="http://schemas.openxmlformats.org/wordprocessingml/2006/main" w:rsidRPr="00C7084C">
              <w:rPr>
                <w:rStyle w:val="eop"/>
                <w:rFonts w:ascii="Calibri" w:hAnsi="Calibri" w:cs="Calibri"/>
                <w:sz w:val="28"/>
                <w:szCs w:val="28"/>
                <w:lang w:val="en-GB"/>
              </w:rPr>
              <w:t xml:space="preserve"> </w:t>
            </w:r>
          </w:p>
          <w:p w:rsidRPr="00C7084C" w:rsidR="006B1256" w:rsidP="006B1256" w:rsidRDefault="006B1256" w14:paraId="14A51012" w14:textId="77777777">
            <w:pPr xmlns:w="http://schemas.openxmlformats.org/wordprocessingml/2006/main"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lang w:val="en-GB"/>
              </w:rPr>
            </w:pPr>
            <w:r xmlns:w="http://schemas.openxmlformats.org/wordprocessingml/2006/main" w:rsidRPr="00C7084C">
              <w:rPr>
                <w:rStyle w:val="normaltextrun"/>
                <w:rFonts w:ascii="Calibri" w:hAnsi="Calibri" w:cs="Calibri"/>
                <w:lang w:val="en-US"/>
              </w:rPr>
              <w:t xml:space="preserve">Sont capables d'utiliser ces connaissances pour leur pop-up</w:t>
            </w:r>
            <w:r xmlns:w="http://schemas.openxmlformats.org/wordprocessingml/2006/main" w:rsidRPr="00C7084C">
              <w:rPr>
                <w:rStyle w:val="eop"/>
                <w:rFonts w:ascii="Calibri" w:hAnsi="Calibri" w:cs="Calibri"/>
                <w:sz w:val="28"/>
                <w:szCs w:val="28"/>
                <w:lang w:val="en-GB"/>
              </w:rPr>
              <w:t xml:space="preserve"> </w:t>
            </w:r>
          </w:p>
          <w:p w:rsidRPr="00D15B97" w:rsidR="00173B73" w:rsidP="00BE7B64" w:rsidRDefault="00173B73" w14:paraId="52BBDAC9" w14:textId="3D3C1769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Pr="000900D8" w:rsidR="00DB5FC9" w:rsidTr="00BE7B64" w14:paraId="07D17ED7" w14:textId="77777777">
        <w:tc>
          <w:tcPr>
            <w:tcW w:w="1288" w:type="pct"/>
          </w:tcPr>
          <w:p w:rsidR="00DB5FC9" w:rsidP="00BE7B64" w:rsidRDefault="00173B73" w14:paraId="24FBD7C1" w14:textId="246C883A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EntreComp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Compétences acquises</w:t>
            </w:r>
          </w:p>
        </w:tc>
        <w:tc>
          <w:tcPr>
            <w:tcW w:w="3712" w:type="pct"/>
          </w:tcPr>
          <w:p w:rsidRPr="005C3A0B" w:rsidR="00DB5FC9" w:rsidP="005C57E4" w:rsidRDefault="00427408" w14:paraId="6C90BDE2" w14:textId="236235C6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La créativité</w:t>
            </w:r>
          </w:p>
        </w:tc>
      </w:tr>
      <w:tr w:rsidRPr="000900D8" w:rsidR="00173B73" w:rsidTr="00BE7B64" w14:paraId="26B02D78" w14:textId="77777777">
        <w:tc>
          <w:tcPr>
            <w:tcW w:w="1288" w:type="pct"/>
          </w:tcPr>
          <w:p w:rsidR="00173B73" w:rsidP="00BE7B64" w:rsidRDefault="00173B73" w14:paraId="566817C6" w14:textId="5E2341D9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Compétences relatives à l'employabilité acquises</w:t>
            </w:r>
          </w:p>
        </w:tc>
        <w:tc>
          <w:tcPr>
            <w:tcW w:w="3712" w:type="pct"/>
          </w:tcPr>
          <w:p w:rsidRPr="004E0EF9" w:rsidR="00173B73" w:rsidP="004E0EF9" w:rsidRDefault="00427408" w14:paraId="7264F8F8" w14:textId="4F1701F9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xmlns:w="http://schemas.openxmlformats.org/wordprocessingml/2006/main">
              <w:rPr>
                <w:rFonts w:ascii="Calibri" w:hAnsi="Calibri" w:cs="Calibri"/>
                <w:color w:val="000000"/>
              </w:rPr>
              <w:t xml:space="preserve">Créativité, prise de décision</w:t>
            </w:r>
          </w:p>
        </w:tc>
      </w:tr>
      <w:tr w:rsidRPr="000900D8" w:rsidR="008671A6" w:rsidTr="00BE7B64" w14:paraId="0CDB67AB" w14:textId="77777777">
        <w:tc>
          <w:tcPr>
            <w:tcW w:w="1288" w:type="pct"/>
          </w:tcPr>
          <w:p w:rsidR="008671A6" w:rsidP="00BE7B64" w:rsidRDefault="008671A6" w14:paraId="63D661A3" w14:textId="75D0F5C0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Livraison : </w:t>
            </w:r>
            <w:r xmlns:w="http://schemas.openxmlformats.org/wordprocessingml/2006/main" w:rsidRPr="00683CF5">
              <w:rPr>
                <w:rFonts w:asciiTheme="minorHAnsi" w:hAnsiTheme="minorHAnsi" w:cstheme="minorHAnsi"/>
                <w:szCs w:val="24"/>
              </w:rPr>
              <w:t xml:space="preserve">En ligne ; Hors ligne</w:t>
            </w:r>
          </w:p>
        </w:tc>
        <w:tc>
          <w:tcPr>
            <w:tcW w:w="3712" w:type="pct"/>
          </w:tcPr>
          <w:p w:rsidRPr="005C3A0B" w:rsidR="00AF7AC7" w:rsidP="005D6EC1" w:rsidRDefault="005D6EC1" w14:paraId="326CA3F9" w14:textId="2283E9A1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xmlns:w="http://schemas.openxmlformats.org/wordprocessingml/2006/main">
              <w:rPr>
                <w:rFonts w:asciiTheme="minorHAnsi" w:hAnsiTheme="minorHAnsi" w:cstheme="minorHAnsi"/>
              </w:rPr>
              <w:t xml:space="preserve">Déconnecté en ligne</w:t>
            </w:r>
          </w:p>
        </w:tc>
      </w:tr>
      <w:tr w:rsidRPr="000900D8" w:rsidR="00384E91" w:rsidTr="00BE7B64" w14:paraId="62DB2DB9" w14:textId="77777777">
        <w:tc>
          <w:tcPr>
            <w:tcW w:w="1288" w:type="pct"/>
          </w:tcPr>
          <w:p w:rsidR="00384E91" w:rsidP="00BE7B64" w:rsidRDefault="00384E91" w14:paraId="049D205C" w14:textId="7060E68E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Nombre d'activités (durée)</w:t>
            </w:r>
          </w:p>
        </w:tc>
        <w:tc>
          <w:tcPr>
            <w:tcW w:w="3712" w:type="pct"/>
          </w:tcPr>
          <w:p w:rsidRPr="005D6EC1" w:rsidR="00C840A9" w:rsidP="00683CF5" w:rsidRDefault="00BE7B64" w14:paraId="54D3307E" w14:textId="1E64B0D6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eastAsia="en-US"/>
              </w:rPr>
            </w:pPr>
            <w:r xmlns:w="http://schemas.openxmlformats.org/wordprocessingml/2006/main" w:rsidRPr="005D6EC1">
              <w:rPr>
                <w:rFonts w:asciiTheme="minorHAnsi" w:hAnsiTheme="minorHAnsi" w:eastAsiaTheme="minorHAnsi" w:cstheme="minorHAnsi"/>
                <w:lang w:eastAsia="en-US"/>
              </w:rPr>
              <w:t xml:space="preserve">Activités</w:t>
            </w:r>
          </w:p>
          <w:p w:rsidRPr="00427408" w:rsidR="00427408" w:rsidP="00427408" w:rsidRDefault="0066620A" w14:paraId="3B7BF183" w14:textId="13490585">
            <w:pPr xmlns:w="http://schemas.openxmlformats.org/wordprocessingml/2006/main"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  <w:lang w:val="en-GB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  <w:lang w:val="en-GB"/>
              </w:rPr>
              <w:t xml:space="preserve">Création de logos + </w:t>
            </w:r>
            <w:proofErr xmlns:w="http://schemas.openxmlformats.org/wordprocessingml/2006/main" w:type="spellStart"/>
            <w:r xmlns:w="http://schemas.openxmlformats.org/wordprocessingml/2006/main" w:rsidR="00427408">
              <w:rPr>
                <w:rFonts w:asciiTheme="minorHAnsi" w:hAnsiTheme="minorHAnsi" w:cstheme="minorHAnsi"/>
                <w:szCs w:val="24"/>
                <w:lang w:val="en-GB"/>
              </w:rPr>
              <w:t xml:space="preserve">dotmocratie</w:t>
            </w:r>
            <w:proofErr xmlns:w="http://schemas.openxmlformats.org/wordprocessingml/2006/main" w:type="spellEnd"/>
          </w:p>
          <w:p w:rsidRPr="00C840A9" w:rsidR="00AA69AD" w:rsidP="009B47E8" w:rsidRDefault="00AA69AD" w14:paraId="1AEF213F" w14:textId="6F39EBD9">
            <w:pPr>
              <w:pStyle w:val="Lijstalinea"/>
              <w:rPr>
                <w:rFonts w:asciiTheme="minorHAnsi" w:hAnsiTheme="minorHAnsi" w:eastAsiaTheme="minorHAnsi" w:cstheme="minorBidi"/>
                <w:i/>
                <w:iCs/>
                <w:sz w:val="22"/>
                <w:szCs w:val="22"/>
              </w:rPr>
            </w:pPr>
          </w:p>
        </w:tc>
      </w:tr>
      <w:tr w:rsidRPr="000900D8" w:rsidR="00683CF5" w:rsidTr="00BE7B64" w14:paraId="0D298B10" w14:textId="77777777">
        <w:tc>
          <w:tcPr>
            <w:tcW w:w="1288" w:type="pct"/>
          </w:tcPr>
          <w:p w:rsidR="00683CF5" w:rsidP="00BE7B64" w:rsidRDefault="00204FD5" w14:paraId="2E2FE66F" w14:textId="225C0798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Activités d'évaluation</w:t>
            </w:r>
          </w:p>
        </w:tc>
        <w:tc>
          <w:tcPr>
            <w:tcW w:w="3712" w:type="pct"/>
          </w:tcPr>
          <w:p w:rsidRPr="00C7084C" w:rsidR="00683CF5" w:rsidP="00204FD5" w:rsidRDefault="005D6EC1" w14:paraId="7EA7F9DD" w14:textId="0AA01AA8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 xmlns:w="http://schemas.openxmlformats.org/wordprocessingml/2006/main" w:rsidRPr="006C635A">
              <w:rPr>
                <w:rFonts w:asciiTheme="minorHAnsi" w:hAnsiTheme="minorHAnsi" w:eastAsiaTheme="minorHAnsi" w:cstheme="minorBidi"/>
                <w:lang w:eastAsia="en-US"/>
              </w:rPr>
              <w:t xml:space="preserve">Discutez avec les jeunes de ce qu'ils ont appris.</w:t>
            </w:r>
          </w:p>
        </w:tc>
      </w:tr>
    </w:tbl>
    <w:p w:rsidR="00B63F86" w:rsidP="00B63F86" w:rsidRDefault="00B63F86" w14:paraId="4A2DB729" w14:textId="75DFA33B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Pr="0002158A" w:rsidR="00B75863" w:rsidTr="6FE97DD5" w14:paraId="7963B0B1" w14:textId="77777777">
        <w:tc>
          <w:tcPr>
            <w:tcW w:w="13892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5D6EC1" w:rsidR="00B75863" w:rsidP="005D6EC1" w:rsidRDefault="00B75863" w14:paraId="7D7E828F" w14:textId="695C0C81">
            <w:pPr xmlns:w="http://schemas.openxmlformats.org/wordprocessingml/2006/main">
              <w:pStyle w:val="Lijstalinea"/>
              <w:numPr>
                <w:ilvl w:val="0"/>
                <w:numId w:val="7"/>
              </w:numPr>
              <w:rPr>
                <w:b/>
                <w:bCs/>
                <w:lang w:val="en-GB"/>
              </w:rPr>
            </w:pPr>
            <w:r xmlns:w="http://schemas.openxmlformats.org/wordprocessingml/2006/main" w:rsidRPr="0002158A">
              <w:rPr>
                <w:rFonts w:asciiTheme="minorHAnsi" w:hAnsiTheme="minorHAnsi" w:eastAsiaTheme="minorHAnsi" w:cstheme="minorBidi"/>
                <w:b/>
                <w:bCs/>
              </w:rPr>
              <w:t xml:space="preserve">Activité 1 : Création de logos + </w:t>
            </w:r>
            <w:proofErr xmlns:w="http://schemas.openxmlformats.org/wordprocessingml/2006/main" w:type="spellStart"/>
            <w:r xmlns:w="http://schemas.openxmlformats.org/wordprocessingml/2006/main" w:rsidR="00427408">
              <w:rPr>
                <w:rFonts w:asciiTheme="minorHAnsi" w:hAnsiTheme="minorHAnsi" w:eastAsiaTheme="minorHAnsi" w:cstheme="minorBidi"/>
                <w:b/>
                <w:bCs/>
              </w:rPr>
              <w:t xml:space="preserve">dotomcraty</w:t>
            </w:r>
            <w:proofErr xmlns:w="http://schemas.openxmlformats.org/wordprocessingml/2006/main" w:type="spellEnd"/>
            <w:r xmlns:w="http://schemas.openxmlformats.org/wordprocessingml/2006/main" w:rsidR="00D13748">
              <w:rPr>
                <w:b/>
                <w:bCs/>
                <w:lang w:val="en-GB"/>
              </w:rPr>
              <w:t xml:space="preserve"> </w:t>
            </w:r>
          </w:p>
        </w:tc>
      </w:tr>
      <w:tr w:rsidRPr="0002158A" w:rsidR="00F673CC" w:rsidTr="6FE97DD5" w14:paraId="6F5AA964" w14:textId="77777777">
        <w:tc>
          <w:tcPr>
            <w:tcW w:w="1389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58A" w:rsidR="00F673CC" w:rsidP="00C96B87" w:rsidRDefault="00F673CC" w14:paraId="4B1E9583" w14:textId="5033C25D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Durée : </w:t>
            </w:r>
            <w:r xmlns:w="http://schemas.openxmlformats.org/wordprocessingml/2006/main" w:rsidRPr="0066620A" w:rsidR="0066620A">
              <w:rPr>
                <w:rFonts w:asciiTheme="minorHAnsi" w:hAnsiTheme="minorHAnsi" w:eastAsiaTheme="minorHAnsi" w:cstheme="minorBidi"/>
                <w:lang w:eastAsia="en-US"/>
              </w:rPr>
              <w:t xml:space="preserve">1h30</w:t>
            </w:r>
            <w:r xmlns:w="http://schemas.openxmlformats.org/wordprocessingml/2006/main" w:rsidR="00D13748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 </w:t>
            </w:r>
          </w:p>
        </w:tc>
      </w:tr>
      <w:tr w:rsidRPr="0002158A" w:rsidR="00B75863" w:rsidTr="6FE97DD5" w14:paraId="59B0B842" w14:textId="77777777">
        <w:tc>
          <w:tcPr>
            <w:tcW w:w="13892" w:type="dxa"/>
            <w:tcBorders>
              <w:top w:val="single" w:color="auto" w:sz="4" w:space="0"/>
            </w:tcBorders>
            <w:tcMar/>
          </w:tcPr>
          <w:p w:rsidRPr="0066620A" w:rsidR="00427408" w:rsidP="00427408" w:rsidRDefault="00B75863" w14:paraId="3F910A1D" w14:textId="39C57A09">
            <w:pPr xmlns:w="http://schemas.openxmlformats.org/wordprocessingml/2006/main">
              <w:rPr>
                <w:rFonts w:asciiTheme="minorHAnsi" w:hAnsiTheme="minorHAnsi" w:eastAsiaTheme="minorHAnsi" w:cstheme="minorBidi"/>
              </w:rPr>
            </w:pPr>
            <w:r xmlns:w="http://schemas.openxmlformats.org/wordprocessingml/2006/main" w:rsidRPr="0002158A">
              <w:rPr>
                <w:rFonts w:asciiTheme="minorHAnsi" w:hAnsiTheme="minorHAnsi" w:eastAsiaTheme="minorHAnsi" w:cstheme="minorBidi"/>
                <w:b/>
                <w:bCs/>
              </w:rPr>
              <w:t xml:space="preserve">Ressources : </w:t>
            </w:r>
            <w:r xmlns:w="http://schemas.openxmlformats.org/wordprocessingml/2006/main" w:rsidRPr="0066620A" w:rsidR="0066620A">
              <w:rPr>
                <w:rFonts w:asciiTheme="minorHAnsi" w:hAnsiTheme="minorHAnsi" w:eastAsiaTheme="minorHAnsi" w:cstheme="minorBidi"/>
              </w:rPr>
              <w:t xml:space="preserve">un outil pour créer un logo personnalisé pour votre marque</w:t>
            </w:r>
            <w:r xmlns:w="http://schemas.openxmlformats.org/wordprocessingml/2006/main" w:rsidR="0066620A">
              <w:rPr>
                <w:rFonts w:asciiTheme="minorHAnsi" w:hAnsiTheme="minorHAnsi" w:eastAsiaTheme="minorHAnsi" w:cstheme="minorBidi"/>
                <w:b/>
                <w:bCs/>
              </w:rPr>
              <w:t xml:space="preserve"> </w:t>
            </w:r>
            <w:r xmlns:w="http://schemas.openxmlformats.org/wordprocessingml/2006/main" w:rsidRPr="0066620A" w:rsidR="0066620A">
              <w:rPr>
                <w:rFonts w:asciiTheme="minorHAnsi" w:hAnsiTheme="minorHAnsi" w:eastAsiaTheme="minorHAnsi" w:cstheme="minorBidi"/>
              </w:rPr>
              <w:t xml:space="preserve">est</w:t>
            </w:r>
            <w:r xmlns:w="http://schemas.openxmlformats.org/wordprocessingml/2006/main" w:rsidR="0066620A">
              <w:rPr>
                <w:rFonts w:asciiTheme="minorHAnsi" w:hAnsiTheme="minorHAnsi" w:eastAsiaTheme="minorHAnsi" w:cstheme="minorBidi"/>
                <w:b/>
                <w:bCs/>
              </w:rPr>
              <w:t xml:space="preserve"> </w:t>
            </w:r>
            <w:hyperlink xmlns:w="http://schemas.openxmlformats.org/wordprocessingml/2006/main" xmlns:r="http://schemas.openxmlformats.org/officeDocument/2006/relationships" w:history="1" r:id="rId8">
              <w:r xmlns:w="http://schemas.openxmlformats.org/wordprocessingml/2006/main" w:rsidRPr="003A6BA1" w:rsidR="0066620A">
                <w:rPr>
                  <w:rStyle w:val="Hyperlink"/>
                  <w:rFonts w:asciiTheme="minorHAnsi" w:hAnsiTheme="minorHAnsi" w:eastAsiaTheme="minorHAnsi" w:cstheme="minorBidi"/>
                </w:rPr>
                <w:t xml:space="preserve">www.looka.com</w:t>
              </w:r>
            </w:hyperlink>
            <w:r xmlns:w="http://schemas.openxmlformats.org/wordprocessingml/2006/main" w:rsidR="0066620A">
              <w:rPr>
                <w:rFonts w:asciiTheme="minorHAnsi" w:hAnsiTheme="minorHAnsi" w:eastAsiaTheme="minorHAnsi" w:cstheme="minorBidi"/>
              </w:rPr>
              <w:t xml:space="preserve"> </w:t>
            </w:r>
          </w:p>
          <w:p w:rsidRPr="009E64AF" w:rsidR="00B75863" w:rsidP="00427408" w:rsidRDefault="00B75863" w14:paraId="6E053AE1" w14:textId="73657FAD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:rsidRPr="0002158A" w:rsidR="001A5EDC" w:rsidTr="6FE97DD5" w14:paraId="75EF63FE" w14:textId="77777777">
        <w:tc>
          <w:tcPr>
            <w:tcW w:w="13892" w:type="dxa"/>
            <w:tcMar/>
          </w:tcPr>
          <w:p w:rsidR="00D13748" w:rsidP="00C96B87" w:rsidRDefault="001A5EDC" w14:paraId="01ED1146" w14:textId="77777777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Orientation de l'animateur/de l'apprenant :</w:t>
            </w:r>
          </w:p>
          <w:p w:rsidR="00C7084C" w:rsidP="00C96B87" w:rsidRDefault="00C7084C" w14:paraId="0F426868" w14:textId="77777777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 xmlns:w="http://schemas.openxmlformats.org/wordprocessingml/2006/main">
              <w:rPr>
                <w:rFonts w:asciiTheme="minorHAnsi" w:hAnsiTheme="minorHAnsi" w:eastAsiaTheme="minorHAnsi" w:cstheme="minorBidi"/>
                <w:lang w:eastAsia="en-US"/>
              </w:rPr>
              <w:t xml:space="preserve">Essayez d'encourager les jeunes à utiliser les idées développées lors des phases précédentes.</w:t>
            </w:r>
          </w:p>
          <w:p w:rsidRPr="0066620A" w:rsidR="00C7084C" w:rsidP="6FE97DD5" w:rsidRDefault="0066620A" w14:paraId="2B159484" w14:textId="342892F8">
            <w:pPr xmlns:w="http://schemas.openxmlformats.org/wordprocessingml/2006/main">
              <w:pStyle w:val="withbottommargin"/>
              <w:spacing w:before="0" w:beforeAutospacing="off" w:after="120" w:afterAutospacing="off"/>
              <w:rPr>
                <w:rFonts w:ascii="Calibri" w:hAnsi="Calibri" w:eastAsia="Calibri" w:cs="" w:asciiTheme="minorAscii" w:hAnsiTheme="minorAscii" w:eastAsiaTheme="minorAscii" w:cstheme="minorBidi"/>
                <w:lang w:eastAsia="en-US"/>
              </w:rPr>
            </w:pPr>
            <w:r xmlns:w="http://schemas.openxmlformats.org/wordprocessingml/2006/main" w:rsidRPr="0066620A" w:rsidR="0066620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Les écoles peuvent inviter un graphiste pour montrer aux jeunes comment ils peuvent créer un logo.</w:t>
            </w:r>
          </w:p>
        </w:tc>
      </w:tr>
      <w:tr w:rsidRPr="0002158A" w:rsidR="003B103A" w:rsidTr="6FE97DD5" w14:paraId="7A5B9A8A" w14:textId="77777777">
        <w:tc>
          <w:tcPr>
            <w:tcW w:w="13892" w:type="dxa"/>
            <w:tcMar/>
          </w:tcPr>
          <w:p w:rsidR="003B103A" w:rsidP="00C96B87" w:rsidRDefault="0002158A" w14:paraId="10027EEB" w14:textId="77777777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 xmlns:w="http://schemas.openxmlformats.org/wordprocessingml/2006/main"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Détails de l'activité :</w:t>
            </w:r>
          </w:p>
          <w:p w:rsidR="00D13748" w:rsidP="00427408" w:rsidRDefault="00427408" w14:paraId="4E621A24" w14:textId="3A66147C">
            <w:pPr xmlns:w="http://schemas.openxmlformats.org/wordprocessingml/2006/main">
              <w:pStyle w:val="withbottommargin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Bidi"/>
                <w:lang w:eastAsia="en-US"/>
              </w:rPr>
            </w:pPr>
            <w:r xmlns:w="http://schemas.openxmlformats.org/wordprocessingml/2006/main">
              <w:rPr>
                <w:rFonts w:asciiTheme="minorHAnsi" w:hAnsiTheme="minorHAnsi" w:eastAsiaTheme="minorHAnsi" w:cstheme="minorBidi"/>
                <w:lang w:eastAsia="en-US"/>
              </w:rPr>
              <w:t xml:space="preserve">Chaque jeune </w:t>
            </w:r>
            <w:r xmlns:w="http://schemas.openxmlformats.org/wordprocessingml/2006/main" w:rsidR="0066620A">
              <w:rPr>
                <w:rFonts w:asciiTheme="minorHAnsi" w:hAnsiTheme="minorHAnsi" w:eastAsiaTheme="minorHAnsi" w:cstheme="minorBidi"/>
              </w:rPr>
              <w:t xml:space="preserve">réalise des dessins de logos potentiels pendant un temps limité (par exemple une heure)</w:t>
            </w:r>
          </w:p>
          <w:p w:rsidR="00427408" w:rsidP="00427408" w:rsidRDefault="0066620A" w14:paraId="0DEC5155" w14:textId="0C2AF100">
            <w:pPr xmlns:w="http://schemas.openxmlformats.org/wordprocessingml/2006/main">
              <w:pStyle w:val="withbottommargin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Bidi"/>
                <w:lang w:eastAsia="en-US"/>
              </w:rPr>
            </w:pPr>
            <w:r xmlns:w="http://schemas.openxmlformats.org/wordprocessingml/2006/main">
              <w:rPr>
                <w:rFonts w:asciiTheme="minorHAnsi" w:hAnsiTheme="minorHAnsi" w:eastAsiaTheme="minorHAnsi" w:cstheme="minorBidi"/>
                <w:lang w:eastAsia="en-US"/>
              </w:rPr>
              <w:t xml:space="preserve">Tous les jeunes présentent leurs suggestions les uns aux autres et donnent leur avis.</w:t>
            </w:r>
          </w:p>
          <w:p w:rsidR="0066620A" w:rsidP="00427408" w:rsidRDefault="0066620A" w14:paraId="666C3BFA" w14:textId="7F5C8E18">
            <w:pPr xmlns:w="http://schemas.openxmlformats.org/wordprocessingml/2006/main">
              <w:pStyle w:val="withbottommargin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Bidi"/>
                <w:lang w:eastAsia="en-US"/>
              </w:rPr>
            </w:pPr>
            <w:r xmlns:w="http://schemas.openxmlformats.org/wordprocessingml/2006/main">
              <w:rPr>
                <w:rFonts w:asciiTheme="minorHAnsi" w:hAnsiTheme="minorHAnsi" w:eastAsiaTheme="minorHAnsi" w:cstheme="minorBidi"/>
                <w:lang w:eastAsia="en-US"/>
              </w:rPr>
              <w:t xml:space="preserve">S'il n'y a pas encore de grand logo sur lequel ils peuvent s'entendre, les jeunes essaient individuellement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Theme="minorHAnsi" w:hAnsiTheme="minorHAnsi" w:eastAsiaTheme="minorHAnsi" w:cstheme="minorBidi"/>
                <w:lang w:eastAsia="en-US"/>
              </w:rPr>
              <w:t xml:space="preserve">Looka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Theme="minorHAnsi" w:hAnsiTheme="minorHAnsi" w:eastAsiaTheme="minorHAnsi" w:cstheme="minorBidi"/>
                <w:lang w:eastAsia="en-US"/>
              </w:rPr>
              <w:t xml:space="preserve"> </w:t>
            </w:r>
          </w:p>
          <w:p w:rsidR="0066620A" w:rsidP="0066620A" w:rsidRDefault="0066620A" w14:paraId="0EE17DA9" w14:textId="77777777">
            <w:pPr xmlns:w="http://schemas.openxmlformats.org/wordprocessingml/2006/main">
              <w:pStyle w:val="withbottommargin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Bidi"/>
                <w:lang w:eastAsia="en-US"/>
              </w:rPr>
            </w:pPr>
            <w:r xmlns:w="http://schemas.openxmlformats.org/wordprocessingml/2006/main">
              <w:rPr>
                <w:rFonts w:asciiTheme="minorHAnsi" w:hAnsiTheme="minorHAnsi" w:eastAsiaTheme="minorHAnsi" w:cstheme="minorBidi"/>
                <w:lang w:eastAsia="en-US"/>
              </w:rPr>
              <w:t xml:space="preserve">Les jeunes choisissent le logo qui leur convient le mieux, soit parmi les dessins, soit parmi les logos réalisés avec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Theme="minorHAnsi" w:hAnsiTheme="minorHAnsi" w:eastAsiaTheme="minorHAnsi" w:cstheme="minorBidi"/>
                <w:lang w:eastAsia="en-US"/>
              </w:rPr>
              <w:t xml:space="preserve">Looka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Theme="minorHAnsi" w:hAnsiTheme="minorHAnsi" w:eastAsiaTheme="minorHAnsi" w:cstheme="minorBidi"/>
                <w:lang w:eastAsia="en-US"/>
              </w:rPr>
              <w:t xml:space="preserve">. Ils peuvent utiliser la « méthode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Theme="minorHAnsi" w:hAnsiTheme="minorHAnsi" w:eastAsiaTheme="minorHAnsi" w:cstheme="minorBidi"/>
                <w:lang w:eastAsia="en-US"/>
              </w:rPr>
              <w:t xml:space="preserve">dotomcratie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Theme="minorHAnsi" w:hAnsiTheme="minorHAnsi" w:eastAsiaTheme="minorHAnsi" w:cstheme="minorBidi"/>
                <w:lang w:eastAsia="en-US"/>
              </w:rPr>
              <w:t xml:space="preserve">». Chaque jeune reçoit 5 « points » et chaque jeune vote. Il peut utiliser les cinq voix pour une option ou répartir les voix entre les différentes options.</w:t>
            </w:r>
          </w:p>
          <w:p w:rsidRPr="00427408" w:rsidR="0066620A" w:rsidP="00427408" w:rsidRDefault="0066620A" w14:paraId="04D86A4F" w14:textId="536C2393">
            <w:pPr xmlns:w="http://schemas.openxmlformats.org/wordprocessingml/2006/main">
              <w:pStyle w:val="withbottommargin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Bidi"/>
                <w:lang w:eastAsia="en-US"/>
              </w:rPr>
            </w:pPr>
            <w:r xmlns:w="http://schemas.openxmlformats.org/wordprocessingml/2006/main">
              <w:rPr>
                <w:rFonts w:asciiTheme="minorHAnsi" w:hAnsiTheme="minorHAnsi" w:eastAsiaTheme="minorHAnsi" w:cstheme="minorBidi"/>
                <w:lang w:eastAsia="en-US"/>
              </w:rPr>
              <w:t xml:space="preserve">Le logo avec le plus de votes sera le logo final.</w:t>
            </w:r>
          </w:p>
          <w:p w:rsidRPr="00272BFC" w:rsidR="00272BFC" w:rsidP="00967B17" w:rsidRDefault="00272BFC" w14:paraId="6FA3CF7B" w14:textId="44625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Bidi"/>
                <w:lang w:val="en-GB" w:eastAsia="en-US"/>
              </w:rPr>
            </w:pPr>
          </w:p>
        </w:tc>
      </w:tr>
    </w:tbl>
    <w:p w:rsidR="007C543E" w:rsidP="001B11A6" w:rsidRDefault="007C543E" w14:paraId="68767409" w14:textId="77777777">
      <w:pPr>
        <w:jc w:val="both"/>
        <w:rPr>
          <w:rFonts w:ascii="Calibri" w:hAnsi="Calibri"/>
          <w:b/>
          <w:sz w:val="22"/>
          <w:szCs w:val="22"/>
        </w:rPr>
      </w:pPr>
    </w:p>
    <w:sectPr w:rsidR="007C543E" w:rsidSect="00211D81">
      <w:headerReference w:type="default" r:id="rId9"/>
      <w:footerReference w:type="default" r:id="rId10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0E9D" w:rsidP="0093137D" w:rsidRDefault="00EE0E9D" w14:paraId="1D7B02B6" w14:textId="77777777">
      <w:r>
        <w:separator/>
      </w:r>
    </w:p>
  </w:endnote>
  <w:endnote w:type="continuationSeparator" w:id="0">
    <w:p w:rsidR="00EE0E9D" w:rsidP="0093137D" w:rsidRDefault="00EE0E9D" w14:paraId="5E261A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0B8" w:rsidRDefault="00B300B8" w14:paraId="2BF3EE3F" w14:textId="6B937B96">
        <w:pPr xmlns:w="http://schemas.openxmlformats.org/wordprocessingml/2006/main">
          <w:pStyle w:val="Voettekst"/>
          <w:jc w:val="center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:rsidR="0093137D" w:rsidRDefault="0093137D" w14:paraId="022A610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0E9D" w:rsidP="0093137D" w:rsidRDefault="00EE0E9D" w14:paraId="604CA8A4" w14:textId="77777777">
      <w:r>
        <w:separator/>
      </w:r>
    </w:p>
  </w:footnote>
  <w:footnote w:type="continuationSeparator" w:id="0">
    <w:p w:rsidR="00EE0E9D" w:rsidP="0093137D" w:rsidRDefault="00EE0E9D" w14:paraId="16C445E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622B5" w:rsidP="001622B5" w:rsidRDefault="00211D81" w14:paraId="146A058E" w14:textId="65E45205">
    <w:pPr>
      <w:pStyle w:val="Koptekst"/>
      <w:jc w:val="center"/>
    </w:pPr>
    <w:r w:rsidR="6FE97DD5">
      <w:drawing>
        <wp:inline wp14:editId="477DE9CE" wp14:anchorId="032B77E4">
          <wp:extent cx="3105163" cy="1224000"/>
          <wp:effectExtent l="0" t="0" r="0" b="0"/>
          <wp:docPr id="1" name="Picture 1" descr="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e309a33c82b94f1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88A"/>
    <w:multiLevelType w:val="hybridMultilevel"/>
    <w:tmpl w:val="9D5690D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A31B0D"/>
    <w:multiLevelType w:val="hybridMultilevel"/>
    <w:tmpl w:val="7E202E2A"/>
    <w:lvl w:ilvl="0" w:tplc="C1902BC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A13300"/>
    <w:multiLevelType w:val="multilevel"/>
    <w:tmpl w:val="9FB8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1F61076"/>
    <w:multiLevelType w:val="hybridMultilevel"/>
    <w:tmpl w:val="711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46F62E4"/>
    <w:multiLevelType w:val="hybridMultilevel"/>
    <w:tmpl w:val="C0588C9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E0339"/>
    <w:multiLevelType w:val="multilevel"/>
    <w:tmpl w:val="B116439E"/>
    <w:lvl w:ilvl="0" w:tplc="73864A28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E0BB3"/>
    <w:multiLevelType w:val="hybridMultilevel"/>
    <w:tmpl w:val="423C7482"/>
    <w:lvl w:ilvl="0" w:tplc="D1262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C3AF5"/>
    <w:multiLevelType w:val="hybridMultilevel"/>
    <w:tmpl w:val="188C30D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745C10"/>
    <w:multiLevelType w:val="hybridMultilevel"/>
    <w:tmpl w:val="2B20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6EB2C41"/>
    <w:multiLevelType w:val="hybridMultilevel"/>
    <w:tmpl w:val="2C4A771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F65FB5"/>
    <w:multiLevelType w:val="multilevel"/>
    <w:tmpl w:val="FF62F022"/>
    <w:lvl w:ilvl="0" w:tplc="103C179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158A"/>
    <w:rsid w:val="000245A5"/>
    <w:rsid w:val="000305AD"/>
    <w:rsid w:val="0005213E"/>
    <w:rsid w:val="000A4483"/>
    <w:rsid w:val="00121C60"/>
    <w:rsid w:val="0015415D"/>
    <w:rsid w:val="001622B5"/>
    <w:rsid w:val="00173B73"/>
    <w:rsid w:val="001A5EDC"/>
    <w:rsid w:val="001B11A6"/>
    <w:rsid w:val="001C4414"/>
    <w:rsid w:val="001D0333"/>
    <w:rsid w:val="001F5D2A"/>
    <w:rsid w:val="00204FD5"/>
    <w:rsid w:val="00211799"/>
    <w:rsid w:val="00211D81"/>
    <w:rsid w:val="00215469"/>
    <w:rsid w:val="0022090B"/>
    <w:rsid w:val="00220D40"/>
    <w:rsid w:val="00240C06"/>
    <w:rsid w:val="00257115"/>
    <w:rsid w:val="00261F9F"/>
    <w:rsid w:val="00272BFC"/>
    <w:rsid w:val="0027536D"/>
    <w:rsid w:val="002C1FEA"/>
    <w:rsid w:val="00313C2C"/>
    <w:rsid w:val="00384E91"/>
    <w:rsid w:val="003A7671"/>
    <w:rsid w:val="003B103A"/>
    <w:rsid w:val="003E6E53"/>
    <w:rsid w:val="00400090"/>
    <w:rsid w:val="00404E11"/>
    <w:rsid w:val="00427408"/>
    <w:rsid w:val="004442D5"/>
    <w:rsid w:val="00482E61"/>
    <w:rsid w:val="004B1220"/>
    <w:rsid w:val="004D54D3"/>
    <w:rsid w:val="004E0EF9"/>
    <w:rsid w:val="005007F2"/>
    <w:rsid w:val="0050689E"/>
    <w:rsid w:val="005254B6"/>
    <w:rsid w:val="00534E39"/>
    <w:rsid w:val="00554746"/>
    <w:rsid w:val="005571FA"/>
    <w:rsid w:val="00560F12"/>
    <w:rsid w:val="005C3A0B"/>
    <w:rsid w:val="005D6EC1"/>
    <w:rsid w:val="005F4164"/>
    <w:rsid w:val="00603392"/>
    <w:rsid w:val="00607934"/>
    <w:rsid w:val="00617648"/>
    <w:rsid w:val="0066620A"/>
    <w:rsid w:val="00683CF5"/>
    <w:rsid w:val="006B1256"/>
    <w:rsid w:val="006B351E"/>
    <w:rsid w:val="006B4F65"/>
    <w:rsid w:val="006C60AF"/>
    <w:rsid w:val="006C635A"/>
    <w:rsid w:val="006E696C"/>
    <w:rsid w:val="00717108"/>
    <w:rsid w:val="00720505"/>
    <w:rsid w:val="007375E1"/>
    <w:rsid w:val="007B1846"/>
    <w:rsid w:val="007C543E"/>
    <w:rsid w:val="007D02CD"/>
    <w:rsid w:val="00855529"/>
    <w:rsid w:val="008671A6"/>
    <w:rsid w:val="00875A43"/>
    <w:rsid w:val="00892752"/>
    <w:rsid w:val="008A07C8"/>
    <w:rsid w:val="008B204D"/>
    <w:rsid w:val="0091096F"/>
    <w:rsid w:val="0093137D"/>
    <w:rsid w:val="00941DE5"/>
    <w:rsid w:val="00943AC8"/>
    <w:rsid w:val="00955520"/>
    <w:rsid w:val="00967B17"/>
    <w:rsid w:val="009743DF"/>
    <w:rsid w:val="0098688D"/>
    <w:rsid w:val="009978F8"/>
    <w:rsid w:val="009B47E8"/>
    <w:rsid w:val="009E315C"/>
    <w:rsid w:val="009E432B"/>
    <w:rsid w:val="009E49FD"/>
    <w:rsid w:val="009E64AF"/>
    <w:rsid w:val="009F68E7"/>
    <w:rsid w:val="00A30C94"/>
    <w:rsid w:val="00A40834"/>
    <w:rsid w:val="00AA69AD"/>
    <w:rsid w:val="00AB0A9E"/>
    <w:rsid w:val="00AB1CC1"/>
    <w:rsid w:val="00AF7AC7"/>
    <w:rsid w:val="00B20A62"/>
    <w:rsid w:val="00B259BE"/>
    <w:rsid w:val="00B300B8"/>
    <w:rsid w:val="00B63F86"/>
    <w:rsid w:val="00B7236D"/>
    <w:rsid w:val="00B75863"/>
    <w:rsid w:val="00B774CD"/>
    <w:rsid w:val="00BA02D5"/>
    <w:rsid w:val="00BC4A68"/>
    <w:rsid w:val="00BD4CF2"/>
    <w:rsid w:val="00BE470A"/>
    <w:rsid w:val="00BE65BB"/>
    <w:rsid w:val="00BE7B64"/>
    <w:rsid w:val="00C22F7D"/>
    <w:rsid w:val="00C573E2"/>
    <w:rsid w:val="00C61F5F"/>
    <w:rsid w:val="00C7084C"/>
    <w:rsid w:val="00C840A9"/>
    <w:rsid w:val="00C9591B"/>
    <w:rsid w:val="00CD096E"/>
    <w:rsid w:val="00D13748"/>
    <w:rsid w:val="00D15B97"/>
    <w:rsid w:val="00D16EA2"/>
    <w:rsid w:val="00D35091"/>
    <w:rsid w:val="00D511DE"/>
    <w:rsid w:val="00D73D0E"/>
    <w:rsid w:val="00D81C57"/>
    <w:rsid w:val="00D94A2E"/>
    <w:rsid w:val="00D96A91"/>
    <w:rsid w:val="00D975DA"/>
    <w:rsid w:val="00DB0D11"/>
    <w:rsid w:val="00DB5FC9"/>
    <w:rsid w:val="00E25999"/>
    <w:rsid w:val="00E361F3"/>
    <w:rsid w:val="00E407E9"/>
    <w:rsid w:val="00E51B5F"/>
    <w:rsid w:val="00E559E1"/>
    <w:rsid w:val="00EA571B"/>
    <w:rsid w:val="00EB2938"/>
    <w:rsid w:val="00EE0E9D"/>
    <w:rsid w:val="00F110A9"/>
    <w:rsid w:val="00F17048"/>
    <w:rsid w:val="00F673CC"/>
    <w:rsid w:val="00F7082B"/>
    <w:rsid w:val="00F72F8E"/>
    <w:rsid w:val="00F92166"/>
    <w:rsid w:val="00FB6373"/>
    <w:rsid w:val="00FC233B"/>
    <w:rsid w:val="00FD7CE7"/>
    <w:rsid w:val="477DE9CE"/>
    <w:rsid w:val="6FE9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cs="Times New Roman" w:eastAsiaTheme="minorHAnsi"/>
        <w:lang w:val="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  <w:lang w:val="fr"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607934"/>
    <w:rPr>
      <w:rFonts w:ascii="Arial" w:hAnsi="Arial" w:eastAsia="Times New Roman" w:cs="Arial"/>
      <w:b/>
      <w:bCs/>
      <w:kern w:val="32"/>
      <w:sz w:val="32"/>
      <w:szCs w:val="32"/>
    </w:rPr>
  </w:style>
  <w:style w:type="character" w:styleId="Kop2Char" w:customStyle="1">
    <w:name w:val="Kop 2 Char"/>
    <w:basedOn w:val="Standaardalinea-lettertype"/>
    <w:link w:val="Kop2"/>
    <w:rsid w:val="00607934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Kop3Char" w:customStyle="1">
    <w:name w:val="Kop 3 Char"/>
    <w:basedOn w:val="Standaardalinea-lettertype"/>
    <w:link w:val="Kop3"/>
    <w:rsid w:val="00607934"/>
    <w:rPr>
      <w:rFonts w:ascii="Arial" w:hAnsi="Arial" w:eastAsia="Times New Roman" w:cs="Arial"/>
      <w:b/>
      <w:bCs/>
      <w:sz w:val="26"/>
      <w:szCs w:val="26"/>
    </w:rPr>
  </w:style>
  <w:style w:type="character" w:styleId="Kop4Char" w:customStyle="1">
    <w:name w:val="Kop 4 Char"/>
    <w:basedOn w:val="Standaardalinea-lettertype"/>
    <w:link w:val="Kop4"/>
    <w:rsid w:val="00607934"/>
    <w:rPr>
      <w:rFonts w:eastAsia="Times New Roman"/>
      <w:b/>
      <w:sz w:val="24"/>
      <w:lang w:val="fr"/>
    </w:rPr>
  </w:style>
  <w:style w:type="character" w:styleId="Kop5Char" w:customStyle="1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styleId="Kop6Char" w:customStyle="1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styleId="Kop7Char" w:customStyle="1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styleId="Kop8Char" w:customStyle="1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styleId="TitelChar" w:customStyle="1">
    <w:name w:val="Titel Char"/>
    <w:basedOn w:val="Standaardalinea-lettertype"/>
    <w:link w:val="Titel"/>
    <w:rsid w:val="00607934"/>
    <w:rPr>
      <w:rFonts w:ascii="Trebuchet MS" w:hAnsi="Trebuchet MS" w:eastAsia="Times New Roman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607934"/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link w:val="LijstalineaChar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93137D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ithbottommargin" w:customStyle="1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val="fr"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val="fr" w:eastAsia="en-GB"/>
    </w:rPr>
  </w:style>
  <w:style w:type="paragraph" w:styleId="paragraph" w:customStyle="1">
    <w:name w:val="paragraph"/>
    <w:basedOn w:val="Standaard"/>
    <w:rsid w:val="00D15B97"/>
    <w:pPr>
      <w:spacing w:before="100" w:beforeAutospacing="1" w:after="100" w:afterAutospacing="1"/>
    </w:pPr>
    <w:rPr>
      <w:szCs w:val="24"/>
      <w:lang w:val="fr" w:eastAsia="nl-BE"/>
    </w:rPr>
  </w:style>
  <w:style w:type="character" w:styleId="normaltextrun" w:customStyle="1">
    <w:name w:val="normaltextrun"/>
    <w:basedOn w:val="Standaardalinea-lettertype"/>
    <w:rsid w:val="00D15B97"/>
  </w:style>
  <w:style w:type="character" w:styleId="eop" w:customStyle="1">
    <w:name w:val="eop"/>
    <w:basedOn w:val="Standaardalinea-lettertype"/>
    <w:rsid w:val="00D15B97"/>
  </w:style>
  <w:style w:type="character" w:styleId="LijstalineaChar" w:customStyle="1">
    <w:name w:val="Lijstalinea Char"/>
    <w:basedOn w:val="Standaardalinea-lettertype"/>
    <w:link w:val="Lijstalinea"/>
    <w:locked/>
    <w:rsid w:val="005D6EC1"/>
    <w:rPr>
      <w:rFonts w:eastAsia="Times New Roman"/>
      <w:sz w:val="24"/>
    </w:rPr>
  </w:style>
  <w:style w:type="character" w:styleId="spellingerror" w:customStyle="1">
    <w:name w:val="spellingerror"/>
    <w:basedOn w:val="Standaardalinea-lettertype"/>
    <w:rsid w:val="00427408"/>
  </w:style>
  <w:style w:type="character" w:styleId="Onopgelostemelding">
    <w:name w:val="Unresolved Mention"/>
    <w:basedOn w:val="Standaardalinea-lettertype"/>
    <w:uiPriority w:val="99"/>
    <w:semiHidden/>
    <w:unhideWhenUsed/>
    <w:rsid w:val="0066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looka.com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glossaryDocument" Target="/word/glossary/document.xml" Id="R2ff2a01b707a4c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e309a33c82b94f1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d45f9-aba6-433e-b07e-1b2956f4c32a}"/>
      </w:docPartPr>
      <w:docPartBody>
        <w:p w14:paraId="6FE97DD5">
          <w:r xmlns:w="http://schemas.openxmlformats.org/wordprocessingml/2006/main">
            <w:rPr>
              <w:rStyle w:val="PlaceholderText"/>
            </w:rPr>
            <w:t xml:space="preserve"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528E1-1D72-469B-B57C-FEDCF509A9D3}"/>
</file>

<file path=customXml/itemProps3.xml><?xml version="1.0" encoding="utf-8"?>
<ds:datastoreItem xmlns:ds="http://schemas.openxmlformats.org/officeDocument/2006/customXml" ds:itemID="{315DDE0F-C278-4715-AD3E-9074CC4290EB}"/>
</file>

<file path=customXml/itemProps4.xml><?xml version="1.0" encoding="utf-8"?>
<ds:datastoreItem xmlns:ds="http://schemas.openxmlformats.org/officeDocument/2006/customXml" ds:itemID="{9003C69C-4927-4FB0-A747-5B462ABA83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Claire Maréchal</cp:lastModifiedBy>
  <cp:revision>4</cp:revision>
  <dcterms:created xsi:type="dcterms:W3CDTF">2020-10-07T17:17:00Z</dcterms:created>
  <dcterms:modified xsi:type="dcterms:W3CDTF">2020-10-21T14:45:35Z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